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692C7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0" w:name="_Hlk173139099"/>
      <w:r w:rsidRPr="00FE0426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4587ABE7" wp14:editId="00DA90D8">
            <wp:extent cx="523875" cy="638175"/>
            <wp:effectExtent l="0" t="0" r="9525" b="9525"/>
            <wp:docPr id="1" name="Рисунок 1" descr="Описание: 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TSIGN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19E2F0" w14:textId="77777777" w:rsidR="00D001FF" w:rsidRPr="00FE0426" w:rsidRDefault="00D001FF" w:rsidP="00D001FF">
      <w:pPr>
        <w:keepNext/>
        <w:pBdr>
          <w:bottom w:val="single" w:sz="12" w:space="1" w:color="auto"/>
        </w:pBd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БУЧАНСЬКА  МІСЬКА  РАДА</w:t>
      </w:r>
    </w:p>
    <w:p w14:paraId="1823FAC4" w14:textId="722947B6" w:rsidR="00D001FF" w:rsidRPr="00FE0426" w:rsidRDefault="00B06241" w:rsidP="00D001FF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_________________ </w:t>
      </w:r>
      <w:r w:rsidR="00A10CAD" w:rsidRPr="00A10CAD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>___________</w:t>
      </w:r>
      <w:r w:rsidR="00A10CAD" w:rsidRPr="00A10CAD">
        <w:rPr>
          <w:rFonts w:ascii="Times New Roman" w:eastAsiaTheme="minorEastAsia" w:hAnsi="Times New Roman" w:cs="Times New Roman"/>
          <w:b/>
          <w:bCs/>
          <w:sz w:val="28"/>
          <w:szCs w:val="28"/>
          <w:lang w:val="uk-UA" w:eastAsia="ru-RU"/>
        </w:rPr>
        <w:t xml:space="preserve">  СЕСІЯ  ВОСЬМОГО  СКЛИКАННЯ</w:t>
      </w:r>
    </w:p>
    <w:p w14:paraId="3757E20F" w14:textId="77777777" w:rsidR="00D001FF" w:rsidRPr="00FE0426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E0426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(позачергове засідання)</w:t>
      </w:r>
    </w:p>
    <w:p w14:paraId="41881D69" w14:textId="20646C82" w:rsidR="00D001FF" w:rsidRDefault="00D001FF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47A38155" w14:textId="6A506C1B" w:rsidR="00E03792" w:rsidRDefault="00E03792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РІШЕННЯ</w:t>
      </w:r>
    </w:p>
    <w:p w14:paraId="2A5037FA" w14:textId="77777777" w:rsidR="00D00E50" w:rsidRDefault="00D00E50" w:rsidP="00D001FF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5B82157" w14:textId="7FE7BC22" w:rsidR="006126D7" w:rsidRPr="00E03792" w:rsidRDefault="00B06241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bookmarkStart w:id="1" w:name="_Hlk231287530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.2026</w:t>
      </w:r>
      <w:bookmarkEnd w:id="1"/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    №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____</w:t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__</w:t>
      </w:r>
      <w:r w:rsidR="00A10CAD" w:rsidRPr="00A10CA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-VIII</w:t>
      </w:r>
    </w:p>
    <w:p w14:paraId="0B7C187E" w14:textId="77777777" w:rsidR="00014451" w:rsidRPr="00E03792" w:rsidRDefault="00014451" w:rsidP="006126D7">
      <w:pPr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14:paraId="6269692B" w14:textId="77777777" w:rsidR="006126D7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2" w:name="_Hlk181192224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затвердження документації із землеустрою. </w:t>
      </w:r>
    </w:p>
    <w:p w14:paraId="6C0F6D9D" w14:textId="77777777" w:rsidR="00943012" w:rsidRPr="00803FDA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Про передачу 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у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="00943012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приватну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власність</w:t>
      </w:r>
      <w:r w:rsidR="005559CF"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</w:p>
    <w:p w14:paraId="419B9637" w14:textId="6D9D4C35" w:rsidR="00A149BC" w:rsidRPr="00803FDA" w:rsidRDefault="005559C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земельної ділянки</w:t>
      </w:r>
      <w:r w:rsidR="004A2BB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 </w:t>
      </w:r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(к. н. </w:t>
      </w:r>
      <w:r w:rsidR="00722F3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3221887500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</w:t>
      </w:r>
      <w:r w:rsidR="00722F3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5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</w:t>
      </w:r>
      <w:r w:rsidR="00722F3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008</w:t>
      </w:r>
      <w:r w:rsidR="00340E97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:00</w:t>
      </w:r>
      <w:r w:rsidR="00722F3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01</w:t>
      </w: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),</w:t>
      </w:r>
    </w:p>
    <w:p w14:paraId="5CF3ADCA" w14:textId="2E52D0CA" w:rsidR="00FF017F" w:rsidRDefault="00FF017F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вул. </w:t>
      </w:r>
      <w:bookmarkStart w:id="3" w:name="_Hlk225344884"/>
      <w:r w:rsidR="00722F3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6 Лінія</w:t>
      </w:r>
      <w:r w:rsidR="00DD0339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, </w:t>
      </w:r>
      <w:r w:rsidR="00722F3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78</w:t>
      </w:r>
      <w:r w:rsidR="0017424E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  <w:r w:rsidR="00F71ECE" w:rsidRPr="00803FDA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 </w:t>
      </w:r>
      <w:bookmarkEnd w:id="3"/>
      <w:r w:rsidR="00722F34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ГО СТ «Три лінії»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,</w:t>
      </w:r>
    </w:p>
    <w:p w14:paraId="3233FB4C" w14:textId="15864419" w:rsidR="00E93C32" w:rsidRPr="00803FDA" w:rsidRDefault="00722F34" w:rsidP="006126D7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 xml:space="preserve">с. Синяк, </w:t>
      </w:r>
      <w:r w:rsidR="00E93C32">
        <w:rPr>
          <w:rFonts w:ascii="Times New Roman" w:eastAsia="Times New Roman" w:hAnsi="Times New Roman" w:cs="Times New Roman"/>
          <w:b/>
          <w:color w:val="000000"/>
          <w:sz w:val="23"/>
          <w:szCs w:val="23"/>
          <w:lang w:val="uk-UA" w:eastAsia="ru-RU"/>
        </w:rPr>
        <w:t>Бучанський район, Київська область,</w:t>
      </w:r>
    </w:p>
    <w:p w14:paraId="5B82F4D1" w14:textId="5A5088C1" w:rsidR="006126D7" w:rsidRPr="00803FDA" w:rsidRDefault="00F71ECE" w:rsidP="006126D7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</w:pPr>
      <w:bookmarkStart w:id="4" w:name="_Hlk228951908"/>
      <w:r w:rsidRPr="00803FDA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 xml:space="preserve">гр. </w:t>
      </w:r>
      <w:bookmarkStart w:id="5" w:name="_Hlk233359591"/>
      <w:bookmarkEnd w:id="4"/>
      <w:r w:rsidR="00722F34">
        <w:rPr>
          <w:rFonts w:ascii="Times New Roman" w:eastAsia="Times New Roman" w:hAnsi="Times New Roman" w:cs="Times New Roman"/>
          <w:b/>
          <w:sz w:val="23"/>
          <w:szCs w:val="23"/>
          <w:lang w:val="uk-UA" w:eastAsia="ru-RU"/>
        </w:rPr>
        <w:t>Болілому Григорію Михайловичу</w:t>
      </w:r>
      <w:bookmarkEnd w:id="5"/>
    </w:p>
    <w:p w14:paraId="49F6D0AA" w14:textId="2F83D67E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bookmarkStart w:id="6" w:name="_Hlk165276208"/>
      <w:bookmarkEnd w:id="2"/>
    </w:p>
    <w:p w14:paraId="1CAFE253" w14:textId="6C601929" w:rsidR="006126D7" w:rsidRPr="00AD1C74" w:rsidRDefault="00DA4A95" w:rsidP="00113B70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bookmarkStart w:id="7" w:name="_Hlk181280875"/>
      <w:bookmarkStart w:id="8" w:name="_Hlk181192233"/>
      <w:bookmarkStart w:id="9" w:name="_Hlk230334270"/>
      <w:bookmarkEnd w:id="6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Розглянувши заяву гр. </w:t>
      </w:r>
      <w:bookmarkStart w:id="10" w:name="_Hlk165276905"/>
      <w:r w:rsidR="00722F3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Болілої Тетяни Григорівни, представника за довіреністю                                  гр. Болілого Григорія Михайловича,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 затвердження технічної документації із землеустрою щодо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встановлення (відновлення) меж земельної ділянки в натурі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(на місцевості)</w:t>
      </w:r>
      <w:r w:rsidR="00BB3BEE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та передачу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803FD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власність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земельної ділянки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bookmarkStart w:id="11" w:name="_Hlk206755236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з кадастровим номером </w:t>
      </w:r>
      <w:r w:rsidR="00722F34" w:rsidRPr="00722F3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3221887500:05:008:0001</w:t>
      </w:r>
      <w:r w:rsidR="00FE46E5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площею 0,</w:t>
      </w:r>
      <w:r w:rsidR="00722F3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0605</w:t>
      </w:r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га</w:t>
      </w:r>
      <w:bookmarkEnd w:id="11"/>
      <w:r w:rsidR="00943012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для </w:t>
      </w:r>
      <w:bookmarkEnd w:id="10"/>
      <w:r w:rsidR="00722F3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колективного садівництва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113B70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яка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розташована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5B1EE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Start w:id="12" w:name="_Hlk233359573"/>
      <w:bookmarkStart w:id="13" w:name="_Hlk228951896"/>
      <w:r w:rsidR="00722F34" w:rsidRPr="00722F3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вул. 6 Лінія, 78, </w:t>
      </w:r>
      <w:r w:rsidR="00722F3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                                      </w:t>
      </w:r>
      <w:r w:rsidR="00722F34" w:rsidRPr="00722F3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ГО СТ «Три лінії»</w:t>
      </w:r>
      <w:r w:rsidR="002614E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722F3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с. Синяк</w:t>
      </w:r>
      <w:bookmarkEnd w:id="12"/>
      <w:r w:rsidR="00722F3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Бучанський район, Київська область</w:t>
      </w:r>
      <w:bookmarkEnd w:id="13"/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враховуючи витяг з Державного земельного кадастру про земельну ділянку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№ НВ-</w:t>
      </w:r>
      <w:r w:rsidR="00722F3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730023839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2026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від </w:t>
      </w:r>
      <w:r w:rsidR="00722F3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17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</w:t>
      </w:r>
      <w:r w:rsidR="00722F3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.202</w:t>
      </w:r>
      <w:r w:rsidR="00A34839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р.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722F3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садовий</w:t>
      </w:r>
      <w:r w:rsid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будинок (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реєстраційний номер об’єкта нерухомого майна: </w:t>
      </w:r>
      <w:r w:rsidR="00722F3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23928621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номер запис</w:t>
      </w:r>
      <w:r w:rsidR="00722F3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про право власності: </w:t>
      </w:r>
      <w:r w:rsidR="00722F3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100 в Книзі: 1 згідно з витягом про реєстрацію права власності на нерухоме майно, виданий КП КОР «</w:t>
      </w:r>
      <w:r w:rsidR="00F54FA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Вишгородське бюро технічної інвентаризації» від 17.09.2008 р. за № 20261207</w:t>
      </w:r>
      <w:r w:rsidR="00B06241" w:rsidRPr="00B06241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)</w:t>
      </w:r>
      <w:r w:rsidR="009D138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що знаходиться на даній земельній ділянці,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пропозицію постійної комісії ради </w:t>
      </w:r>
      <w:r w:rsidR="00633B67" w:rsidRPr="00AD1C74">
        <w:rPr>
          <w:rFonts w:ascii="Times New Roman" w:eastAsia="Calibri" w:hAnsi="Times New Roman" w:cs="Times New Roman"/>
          <w:sz w:val="23"/>
          <w:szCs w:val="23"/>
          <w:lang w:val="uk-UA"/>
        </w:rPr>
        <w:t>з питань регулювання земельних відносин, екології та природокористування, реалізації та впровадження реформ, містобудування та архітектури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bookmarkEnd w:id="7"/>
      <w:bookmarkEnd w:id="8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керуючись ч. 1 ст. 120 Земельного кодексу України, п. 34 ч. 1 ст. 26 Закону України «Про місцеве самоврядування в Україні»</w:t>
      </w:r>
      <w:bookmarkEnd w:id="9"/>
      <w:r w:rsidR="00F6082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міська рада</w:t>
      </w:r>
    </w:p>
    <w:p w14:paraId="228A5874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b/>
          <w:lang w:val="uk-UA" w:eastAsia="ru-RU"/>
        </w:rPr>
      </w:pPr>
      <w:r w:rsidRPr="00E03792">
        <w:rPr>
          <w:rFonts w:ascii="Times New Roman" w:eastAsia="Times New Roman" w:hAnsi="Times New Roman" w:cs="Times New Roman"/>
          <w:b/>
          <w:lang w:val="uk-UA" w:eastAsia="ru-RU"/>
        </w:rPr>
        <w:t>ВИРІШИЛА:</w:t>
      </w:r>
    </w:p>
    <w:p w14:paraId="30702CDD" w14:textId="77777777" w:rsidR="006126D7" w:rsidRPr="00E03792" w:rsidRDefault="006126D7" w:rsidP="006126D7">
      <w:pPr>
        <w:spacing w:after="0" w:line="240" w:lineRule="auto"/>
        <w:rPr>
          <w:rFonts w:ascii="Times New Roman" w:eastAsia="Times New Roman" w:hAnsi="Times New Roman" w:cs="Times New Roman"/>
          <w:lang w:val="uk-UA" w:eastAsia="ru-RU"/>
        </w:rPr>
      </w:pPr>
    </w:p>
    <w:p w14:paraId="5A75E224" w14:textId="0A7BD306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Затвердити технічну документацію із землеустрою </w:t>
      </w:r>
      <w:r w:rsidR="00B56F67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щодо встановлення (відновлення) меж земельної ділянки в натурі (на місцевості)</w:t>
      </w:r>
      <w:r w:rsidR="00FE46E5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F54FA6" w:rsidRPr="00F54FA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для колективного садівництва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яка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розташован</w:t>
      </w:r>
      <w:r w:rsidR="00E8068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а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за адресою:</w:t>
      </w:r>
      <w:r w:rsidR="0043674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bookmarkStart w:id="14" w:name="_Hlk233359727"/>
      <w:r w:rsidR="00F54FA6" w:rsidRPr="00F54FA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вул. 6 Лінія, 78, ГО СТ «Три лінії», с. Синяк</w:t>
      </w:r>
      <w:bookmarkEnd w:id="14"/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485AC3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77716055" w14:textId="1741F2E6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Передати </w:t>
      </w:r>
      <w:r w:rsidR="005559CF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у</w:t>
      </w:r>
      <w:r w:rsidR="003F0B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="0094301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власність гр</w:t>
      </w:r>
      <w:r w:rsidR="000369C8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 </w:t>
      </w:r>
      <w:bookmarkStart w:id="15" w:name="_Hlk233359759"/>
      <w:r w:rsidR="00F54FA6" w:rsidRPr="00F54FA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Болілому Григорію Михайловичу </w:t>
      </w:r>
      <w:bookmarkEnd w:id="15"/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(РНОКПП</w:t>
      </w:r>
      <w:r w:rsidR="00317963" w:rsidRPr="00AD1C74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: </w:t>
      </w:r>
      <w:r w:rsidR="00CE473C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__________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) земельну ділянку 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F54FA6" w:rsidRPr="00F54FA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3221887500:05:008:0001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площею </w:t>
      </w:r>
      <w:r w:rsidR="00F54FA6" w:rsidRPr="00F54FA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0,0605 га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, цільове призначення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: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(код КВЦПЗ 0</w:t>
      </w:r>
      <w:r w:rsidR="00F54FA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6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.01) – для </w:t>
      </w:r>
      <w:r w:rsidR="00F54FA6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колективного садівництва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, категорія земель – землі житлової та громадської забудови, що розташована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за адресою: </w:t>
      </w:r>
      <w:r w:rsidR="00F54FA6" w:rsidRPr="00F54FA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вул. 6 Лінія, 78, ГО СТ «Три лінії», с. Синяк</w:t>
      </w:r>
      <w:r w:rsidR="00A34839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, Бучанський район, Київська область</w:t>
      </w:r>
      <w:r w:rsidR="001218AC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.</w:t>
      </w:r>
    </w:p>
    <w:p w14:paraId="5389943D" w14:textId="67F1737E" w:rsidR="00DA4A95" w:rsidRPr="00AD1C74" w:rsidRDefault="00DA4A95" w:rsidP="00DA4A95">
      <w:pPr>
        <w:numPr>
          <w:ilvl w:val="0"/>
          <w:numId w:val="1"/>
        </w:num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Право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приватної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власності на земельну ділянку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з кадастровим номером </w:t>
      </w:r>
      <w:r w:rsidR="00F54FA6" w:rsidRPr="00F54FA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3221887500:05:008:0001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виникає з моменту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його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державної реєстрації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у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відповідно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сті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до </w:t>
      </w:r>
      <w:r w:rsidR="00803FDA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вимог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Закону України</w:t>
      </w:r>
      <w:r w:rsidR="00E03792"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 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«Про державну реєстрацію речових прав на нерухоме майно та їх обтяжень».</w:t>
      </w:r>
    </w:p>
    <w:p w14:paraId="6008CFA2" w14:textId="73CB87A5" w:rsidR="00DA4A95" w:rsidRPr="00AD1C74" w:rsidRDefault="00DA4A95" w:rsidP="00DA4A95">
      <w:pPr>
        <w:spacing w:after="0" w:line="240" w:lineRule="auto"/>
        <w:ind w:left="426" w:hanging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4.</w:t>
      </w:r>
      <w:r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ab/>
        <w:t>Гр.</w:t>
      </w:r>
      <w:r w:rsidR="008769A6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 xml:space="preserve"> </w:t>
      </w:r>
      <w:r w:rsidR="00F54FA6" w:rsidRPr="00F54FA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Болілому Г</w:t>
      </w:r>
      <w:r w:rsidR="00F54FA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="00F54FA6" w:rsidRPr="00F54FA6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М</w:t>
      </w:r>
      <w:r w:rsidR="004A2BBA" w:rsidRPr="00AD1C74">
        <w:rPr>
          <w:rFonts w:ascii="Times New Roman" w:eastAsia="Times New Roman" w:hAnsi="Times New Roman" w:cs="Times New Roman"/>
          <w:color w:val="000000"/>
          <w:sz w:val="23"/>
          <w:szCs w:val="23"/>
          <w:lang w:val="uk-UA" w:eastAsia="ru-RU"/>
        </w:rPr>
        <w:t>.</w:t>
      </w: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:</w:t>
      </w:r>
    </w:p>
    <w:p w14:paraId="4D127422" w14:textId="77777777" w:rsidR="00DA4A95" w:rsidRPr="00AD1C74" w:rsidRDefault="00DA4A95" w:rsidP="00DA4A95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>4.1. своєчасно сплачувати земельний податок;</w:t>
      </w:r>
    </w:p>
    <w:p w14:paraId="4C2A0A81" w14:textId="32C45E7C" w:rsidR="006126D7" w:rsidRPr="00AD1C74" w:rsidRDefault="00DA4A95" w:rsidP="00014451">
      <w:pPr>
        <w:spacing w:after="0" w:line="240" w:lineRule="auto"/>
        <w:ind w:left="426"/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</w:pPr>
      <w:r w:rsidRPr="00AD1C74">
        <w:rPr>
          <w:rFonts w:ascii="Times New Roman" w:eastAsia="Times New Roman" w:hAnsi="Times New Roman" w:cs="Times New Roman"/>
          <w:sz w:val="23"/>
          <w:szCs w:val="23"/>
          <w:lang w:val="uk-UA" w:eastAsia="ru-RU"/>
        </w:rPr>
        <w:t xml:space="preserve">4.2. дотримуватись вимог ст. 91 Земельного кодексу України. </w:t>
      </w:r>
    </w:p>
    <w:p w14:paraId="00B053C3" w14:textId="77777777" w:rsidR="005D75CA" w:rsidRDefault="005D75CA" w:rsidP="00CE473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5BCB897F" w14:textId="20E83E1A" w:rsidR="00317963" w:rsidRPr="00014451" w:rsidRDefault="00A34839" w:rsidP="00CE473C">
      <w:pPr>
        <w:spacing w:after="0" w:line="240" w:lineRule="auto"/>
        <w:rPr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Міський голова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 xml:space="preserve">   Анатолій ФЕДОРУК</w:t>
      </w:r>
    </w:p>
    <w:p w14:paraId="2A66C1CD" w14:textId="698FD419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A268210" w14:textId="35D51FD6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C332883" w14:textId="77777777" w:rsidR="00436748" w:rsidRDefault="00436748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33D9B83" w14:textId="621FB542" w:rsidR="008A4C0D" w:rsidRDefault="008A4C0D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79899A" w14:textId="77777777" w:rsidR="00F54FA6" w:rsidRDefault="00F54FA6" w:rsidP="0031796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6544B74" w14:textId="77777777" w:rsidR="00410826" w:rsidRPr="00410826" w:rsidRDefault="00410826" w:rsidP="004108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10826">
        <w:rPr>
          <w:rFonts w:ascii="Times New Roman" w:eastAsia="Calibri" w:hAnsi="Times New Roman" w:cs="Times New Roman"/>
          <w:b/>
          <w:sz w:val="24"/>
          <w:szCs w:val="24"/>
        </w:rPr>
        <w:t>Керуючий</w:t>
      </w:r>
      <w:proofErr w:type="spellEnd"/>
      <w:r w:rsidRPr="00410826">
        <w:rPr>
          <w:rFonts w:ascii="Times New Roman" w:eastAsia="Calibri" w:hAnsi="Times New Roman" w:cs="Times New Roman"/>
          <w:b/>
          <w:sz w:val="24"/>
          <w:szCs w:val="24"/>
        </w:rPr>
        <w:t xml:space="preserve"> справами                                  ________________                   </w:t>
      </w:r>
      <w:proofErr w:type="spellStart"/>
      <w:r w:rsidRPr="00410826">
        <w:rPr>
          <w:rFonts w:ascii="Times New Roman" w:eastAsia="Calibri" w:hAnsi="Times New Roman" w:cs="Times New Roman"/>
          <w:b/>
          <w:sz w:val="24"/>
          <w:szCs w:val="24"/>
        </w:rPr>
        <w:t>Дмитро</w:t>
      </w:r>
      <w:proofErr w:type="spellEnd"/>
      <w:r w:rsidRPr="00410826">
        <w:rPr>
          <w:rFonts w:ascii="Times New Roman" w:eastAsia="Calibri" w:hAnsi="Times New Roman" w:cs="Times New Roman"/>
          <w:b/>
          <w:sz w:val="24"/>
          <w:szCs w:val="24"/>
        </w:rPr>
        <w:t xml:space="preserve"> ГАПЧЕНКО</w:t>
      </w:r>
    </w:p>
    <w:p w14:paraId="2ADF6C5F" w14:textId="77777777" w:rsidR="00410826" w:rsidRPr="00410826" w:rsidRDefault="00410826" w:rsidP="004108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10826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</w:p>
    <w:p w14:paraId="584D3A13" w14:textId="77777777" w:rsidR="00410826" w:rsidRPr="00410826" w:rsidRDefault="00410826" w:rsidP="004108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5B9C245" w14:textId="77777777" w:rsidR="00410826" w:rsidRPr="00410826" w:rsidRDefault="00410826" w:rsidP="004108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25EA2F6" w14:textId="77777777" w:rsidR="00410826" w:rsidRPr="00410826" w:rsidRDefault="00410826" w:rsidP="004108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39EA5A9" w14:textId="77777777" w:rsidR="00410826" w:rsidRPr="00410826" w:rsidRDefault="00410826" w:rsidP="004108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10826">
        <w:rPr>
          <w:rFonts w:ascii="Times New Roman" w:eastAsia="Calibri" w:hAnsi="Times New Roman" w:cs="Times New Roman"/>
          <w:b/>
          <w:sz w:val="24"/>
          <w:szCs w:val="24"/>
        </w:rPr>
        <w:t>В.о</w:t>
      </w:r>
      <w:proofErr w:type="spellEnd"/>
      <w:r w:rsidRPr="00410826">
        <w:rPr>
          <w:rFonts w:ascii="Times New Roman" w:eastAsia="Calibri" w:hAnsi="Times New Roman" w:cs="Times New Roman"/>
          <w:b/>
          <w:sz w:val="24"/>
          <w:szCs w:val="24"/>
        </w:rPr>
        <w:t xml:space="preserve">. начальника </w:t>
      </w:r>
      <w:proofErr w:type="spellStart"/>
      <w:r w:rsidRPr="00410826">
        <w:rPr>
          <w:rFonts w:ascii="Times New Roman" w:eastAsia="Calibri" w:hAnsi="Times New Roman" w:cs="Times New Roman"/>
          <w:b/>
          <w:sz w:val="24"/>
          <w:szCs w:val="24"/>
        </w:rPr>
        <w:t>юридичного</w:t>
      </w:r>
      <w:proofErr w:type="spellEnd"/>
      <w:r w:rsidRPr="0041082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58462C9E" w14:textId="77777777" w:rsidR="00410826" w:rsidRPr="00410826" w:rsidRDefault="00410826" w:rsidP="004108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10826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  <w:r w:rsidRPr="0041082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10826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41082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10826">
        <w:rPr>
          <w:rFonts w:ascii="Times New Roman" w:eastAsia="Calibri" w:hAnsi="Times New Roman" w:cs="Times New Roman"/>
          <w:b/>
          <w:sz w:val="24"/>
          <w:szCs w:val="24"/>
        </w:rPr>
        <w:t>юридично</w:t>
      </w:r>
      <w:proofErr w:type="spellEnd"/>
      <w:r w:rsidRPr="00410826">
        <w:rPr>
          <w:rFonts w:ascii="Times New Roman" w:eastAsia="Calibri" w:hAnsi="Times New Roman" w:cs="Times New Roman"/>
          <w:b/>
          <w:sz w:val="24"/>
          <w:szCs w:val="24"/>
        </w:rPr>
        <w:t>-</w:t>
      </w:r>
    </w:p>
    <w:p w14:paraId="172A9CA4" w14:textId="77777777" w:rsidR="00410826" w:rsidRPr="00410826" w:rsidRDefault="00410826" w:rsidP="004108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10826">
        <w:rPr>
          <w:rFonts w:ascii="Times New Roman" w:eastAsia="Calibri" w:hAnsi="Times New Roman" w:cs="Times New Roman"/>
          <w:b/>
          <w:sz w:val="24"/>
          <w:szCs w:val="24"/>
        </w:rPr>
        <w:t>кадрової</w:t>
      </w:r>
      <w:proofErr w:type="spellEnd"/>
      <w:r w:rsidRPr="0041082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10826">
        <w:rPr>
          <w:rFonts w:ascii="Times New Roman" w:eastAsia="Calibri" w:hAnsi="Times New Roman" w:cs="Times New Roman"/>
          <w:b/>
          <w:sz w:val="24"/>
          <w:szCs w:val="24"/>
        </w:rPr>
        <w:t>роботи</w:t>
      </w:r>
      <w:proofErr w:type="spellEnd"/>
      <w:r w:rsidRPr="00410826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__________________               </w:t>
      </w:r>
      <w:proofErr w:type="spellStart"/>
      <w:r w:rsidRPr="00410826">
        <w:rPr>
          <w:rFonts w:ascii="Times New Roman" w:eastAsia="Calibri" w:hAnsi="Times New Roman" w:cs="Times New Roman"/>
          <w:b/>
          <w:sz w:val="24"/>
          <w:szCs w:val="24"/>
        </w:rPr>
        <w:t>Марія</w:t>
      </w:r>
      <w:proofErr w:type="spellEnd"/>
      <w:r w:rsidRPr="00410826">
        <w:rPr>
          <w:rFonts w:ascii="Times New Roman" w:eastAsia="Calibri" w:hAnsi="Times New Roman" w:cs="Times New Roman"/>
          <w:b/>
          <w:sz w:val="24"/>
          <w:szCs w:val="24"/>
        </w:rPr>
        <w:t xml:space="preserve"> РЕЗНІК</w:t>
      </w:r>
    </w:p>
    <w:p w14:paraId="58C800FD" w14:textId="77777777" w:rsidR="00410826" w:rsidRPr="00410826" w:rsidRDefault="00410826" w:rsidP="004108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10826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                </w:t>
      </w:r>
    </w:p>
    <w:p w14:paraId="0BDAD9B5" w14:textId="77777777" w:rsidR="00410826" w:rsidRPr="00410826" w:rsidRDefault="00410826" w:rsidP="004108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5DEA887" w14:textId="77777777" w:rsidR="00410826" w:rsidRPr="00410826" w:rsidRDefault="00410826" w:rsidP="004108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9F43097" w14:textId="77777777" w:rsidR="00410826" w:rsidRPr="00410826" w:rsidRDefault="00410826" w:rsidP="004108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7F8D9C3" w14:textId="77777777" w:rsidR="00410826" w:rsidRPr="00410826" w:rsidRDefault="00410826" w:rsidP="004108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10826">
        <w:rPr>
          <w:rFonts w:ascii="Times New Roman" w:eastAsia="Calibri" w:hAnsi="Times New Roman" w:cs="Times New Roman"/>
          <w:b/>
          <w:sz w:val="24"/>
          <w:szCs w:val="24"/>
        </w:rPr>
        <w:t xml:space="preserve">Начальник земельного </w:t>
      </w:r>
      <w:proofErr w:type="spellStart"/>
      <w:r w:rsidRPr="00410826">
        <w:rPr>
          <w:rFonts w:ascii="Times New Roman" w:eastAsia="Calibri" w:hAnsi="Times New Roman" w:cs="Times New Roman"/>
          <w:b/>
          <w:sz w:val="24"/>
          <w:szCs w:val="24"/>
        </w:rPr>
        <w:t>відділу</w:t>
      </w:r>
      <w:proofErr w:type="spellEnd"/>
    </w:p>
    <w:p w14:paraId="40C6DD90" w14:textId="77777777" w:rsidR="00410826" w:rsidRPr="00410826" w:rsidRDefault="00410826" w:rsidP="004108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10826">
        <w:rPr>
          <w:rFonts w:ascii="Times New Roman" w:eastAsia="Calibri" w:hAnsi="Times New Roman" w:cs="Times New Roman"/>
          <w:b/>
          <w:sz w:val="24"/>
          <w:szCs w:val="24"/>
        </w:rPr>
        <w:t>управління</w:t>
      </w:r>
      <w:proofErr w:type="spellEnd"/>
      <w:r w:rsidRPr="00410826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proofErr w:type="spellStart"/>
      <w:r w:rsidRPr="00410826">
        <w:rPr>
          <w:rFonts w:ascii="Times New Roman" w:eastAsia="Calibri" w:hAnsi="Times New Roman" w:cs="Times New Roman"/>
          <w:b/>
          <w:sz w:val="24"/>
          <w:szCs w:val="24"/>
        </w:rPr>
        <w:t>містобудування</w:t>
      </w:r>
      <w:proofErr w:type="spellEnd"/>
      <w:r w:rsidRPr="00410826">
        <w:rPr>
          <w:rFonts w:ascii="Times New Roman" w:eastAsia="Calibri" w:hAnsi="Times New Roman" w:cs="Times New Roman"/>
          <w:b/>
          <w:sz w:val="24"/>
          <w:szCs w:val="24"/>
        </w:rPr>
        <w:t xml:space="preserve">, </w:t>
      </w:r>
    </w:p>
    <w:p w14:paraId="282EC158" w14:textId="77777777" w:rsidR="00410826" w:rsidRPr="00410826" w:rsidRDefault="00410826" w:rsidP="0041082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410826">
        <w:rPr>
          <w:rFonts w:ascii="Times New Roman" w:eastAsia="Calibri" w:hAnsi="Times New Roman" w:cs="Times New Roman"/>
          <w:b/>
          <w:sz w:val="24"/>
          <w:szCs w:val="24"/>
        </w:rPr>
        <w:t>архітектури</w:t>
      </w:r>
      <w:proofErr w:type="spellEnd"/>
      <w:r w:rsidRPr="00410826">
        <w:rPr>
          <w:rFonts w:ascii="Times New Roman" w:eastAsia="Calibri" w:hAnsi="Times New Roman" w:cs="Times New Roman"/>
          <w:b/>
          <w:sz w:val="24"/>
          <w:szCs w:val="24"/>
        </w:rPr>
        <w:t xml:space="preserve"> та </w:t>
      </w:r>
      <w:proofErr w:type="spellStart"/>
      <w:r w:rsidRPr="00410826">
        <w:rPr>
          <w:rFonts w:ascii="Times New Roman" w:eastAsia="Calibri" w:hAnsi="Times New Roman" w:cs="Times New Roman"/>
          <w:b/>
          <w:sz w:val="24"/>
          <w:szCs w:val="24"/>
        </w:rPr>
        <w:t>земельних</w:t>
      </w:r>
      <w:proofErr w:type="spellEnd"/>
      <w:r w:rsidRPr="0041082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410826">
        <w:rPr>
          <w:rFonts w:ascii="Times New Roman" w:eastAsia="Calibri" w:hAnsi="Times New Roman" w:cs="Times New Roman"/>
          <w:b/>
          <w:sz w:val="24"/>
          <w:szCs w:val="24"/>
        </w:rPr>
        <w:t>відносин</w:t>
      </w:r>
      <w:proofErr w:type="spellEnd"/>
      <w:r w:rsidRPr="00410826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10826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________________                   Ганна ВОЗНЮК                                                                                                                                                                   </w:t>
      </w:r>
    </w:p>
    <w:p w14:paraId="1A501347" w14:textId="5416276D" w:rsidR="00317963" w:rsidRDefault="00317963" w:rsidP="00317963">
      <w:pPr>
        <w:spacing w:after="0" w:line="240" w:lineRule="auto"/>
        <w:rPr>
          <w:rFonts w:ascii="Times New Roman" w:eastAsia="Calibri" w:hAnsi="Times New Roman" w:cs="Times New Roman"/>
          <w:b/>
          <w:i/>
          <w:sz w:val="24"/>
          <w:szCs w:val="24"/>
          <w:lang w:val="uk-UA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  </w:t>
      </w:r>
      <w:r w:rsidR="000369C8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E03792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</w:t>
      </w:r>
      <w:r w:rsidR="005A10D5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</w:t>
      </w:r>
      <w:r w:rsidR="009B55DC">
        <w:rPr>
          <w:rFonts w:ascii="Times New Roman" w:eastAsia="Calibri" w:hAnsi="Times New Roman" w:cs="Times New Roman"/>
          <w:b/>
          <w:sz w:val="24"/>
          <w:szCs w:val="24"/>
          <w:lang w:val="uk-UA"/>
        </w:rPr>
        <w:t xml:space="preserve">    </w:t>
      </w:r>
    </w:p>
    <w:p w14:paraId="0D003EF3" w14:textId="77777777" w:rsidR="00317963" w:rsidRDefault="00317963" w:rsidP="00317963"/>
    <w:p w14:paraId="5D7B9913" w14:textId="77777777" w:rsidR="00317963" w:rsidRDefault="00317963" w:rsidP="00317963"/>
    <w:p w14:paraId="49FCBC02" w14:textId="77777777" w:rsidR="007A05CE" w:rsidRDefault="007A05CE" w:rsidP="007A05CE"/>
    <w:p w14:paraId="7FC569A5" w14:textId="77777777" w:rsidR="007A05CE" w:rsidRDefault="007A05CE" w:rsidP="007A05CE"/>
    <w:p w14:paraId="0A04F4C4" w14:textId="77777777" w:rsidR="007A05CE" w:rsidRDefault="007A05CE" w:rsidP="006126D7"/>
    <w:p w14:paraId="19DE2CF2" w14:textId="77777777" w:rsidR="00FE0426" w:rsidRPr="006126D7" w:rsidRDefault="00FE0426" w:rsidP="00D6520B">
      <w:pPr>
        <w:spacing w:after="0" w:line="240" w:lineRule="auto"/>
      </w:pPr>
    </w:p>
    <w:sectPr w:rsidR="00FE0426" w:rsidRPr="006126D7" w:rsidSect="00C424F1">
      <w:headerReference w:type="default" r:id="rId8"/>
      <w:pgSz w:w="11907" w:h="16840" w:code="9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9568B" w14:textId="77777777" w:rsidR="00C424F1" w:rsidRDefault="00C424F1" w:rsidP="00C424F1">
      <w:pPr>
        <w:spacing w:after="0" w:line="240" w:lineRule="auto"/>
      </w:pPr>
      <w:r>
        <w:separator/>
      </w:r>
    </w:p>
  </w:endnote>
  <w:endnote w:type="continuationSeparator" w:id="0">
    <w:p w14:paraId="065BE7E5" w14:textId="77777777" w:rsidR="00C424F1" w:rsidRDefault="00C424F1" w:rsidP="00C424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74A40" w14:textId="77777777" w:rsidR="00C424F1" w:rsidRDefault="00C424F1" w:rsidP="00C424F1">
      <w:pPr>
        <w:spacing w:after="0" w:line="240" w:lineRule="auto"/>
      </w:pPr>
      <w:r>
        <w:separator/>
      </w:r>
    </w:p>
  </w:footnote>
  <w:footnote w:type="continuationSeparator" w:id="0">
    <w:p w14:paraId="1417ACF3" w14:textId="77777777" w:rsidR="00C424F1" w:rsidRDefault="00C424F1" w:rsidP="00C424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BBD8F" w14:textId="047AD4E2" w:rsidR="00340E97" w:rsidRPr="00B06241" w:rsidRDefault="00340E97">
    <w:pPr>
      <w:pStyle w:val="a5"/>
      <w:rPr>
        <w:rFonts w:ascii="Times New Roman" w:hAnsi="Times New Roman" w:cs="Times New Roman"/>
        <w:b/>
        <w:bCs/>
        <w:sz w:val="28"/>
        <w:szCs w:val="28"/>
        <w:lang w:val="uk-UA"/>
      </w:rPr>
    </w:pPr>
    <w:r>
      <w:tab/>
    </w:r>
    <w:r w:rsidR="00B06241">
      <w:tab/>
    </w:r>
    <w:r w:rsidR="00B06241" w:rsidRPr="00B06241">
      <w:rPr>
        <w:rFonts w:ascii="Times New Roman" w:hAnsi="Times New Roman" w:cs="Times New Roman"/>
        <w:b/>
        <w:bCs/>
        <w:lang w:val="uk-UA"/>
      </w:rPr>
      <w:t>ПРОЄКТ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03F25"/>
    <w:multiLevelType w:val="hybridMultilevel"/>
    <w:tmpl w:val="003C57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6D54"/>
    <w:rsid w:val="000113A8"/>
    <w:rsid w:val="00014451"/>
    <w:rsid w:val="00016A12"/>
    <w:rsid w:val="000369C8"/>
    <w:rsid w:val="00065CEE"/>
    <w:rsid w:val="000664FB"/>
    <w:rsid w:val="000703E0"/>
    <w:rsid w:val="00083634"/>
    <w:rsid w:val="000A1370"/>
    <w:rsid w:val="000B5981"/>
    <w:rsid w:val="00113B70"/>
    <w:rsid w:val="001218AC"/>
    <w:rsid w:val="001434E8"/>
    <w:rsid w:val="0017424E"/>
    <w:rsid w:val="001A056F"/>
    <w:rsid w:val="001A2ED9"/>
    <w:rsid w:val="001E4397"/>
    <w:rsid w:val="002064B0"/>
    <w:rsid w:val="0022651F"/>
    <w:rsid w:val="002614E9"/>
    <w:rsid w:val="00277054"/>
    <w:rsid w:val="002D1758"/>
    <w:rsid w:val="002F5A1A"/>
    <w:rsid w:val="00317963"/>
    <w:rsid w:val="00340E97"/>
    <w:rsid w:val="0039551F"/>
    <w:rsid w:val="003C1D8A"/>
    <w:rsid w:val="003C260C"/>
    <w:rsid w:val="003E592C"/>
    <w:rsid w:val="003F0B92"/>
    <w:rsid w:val="00410826"/>
    <w:rsid w:val="00436748"/>
    <w:rsid w:val="0044223F"/>
    <w:rsid w:val="00474AA5"/>
    <w:rsid w:val="00485AC3"/>
    <w:rsid w:val="004A2BBA"/>
    <w:rsid w:val="004A76AA"/>
    <w:rsid w:val="004C1934"/>
    <w:rsid w:val="004C7442"/>
    <w:rsid w:val="004D7857"/>
    <w:rsid w:val="004E51FF"/>
    <w:rsid w:val="00511825"/>
    <w:rsid w:val="00546356"/>
    <w:rsid w:val="00551978"/>
    <w:rsid w:val="005559CF"/>
    <w:rsid w:val="005667CC"/>
    <w:rsid w:val="00594D8C"/>
    <w:rsid w:val="005A10D5"/>
    <w:rsid w:val="005B1EE3"/>
    <w:rsid w:val="005B469D"/>
    <w:rsid w:val="005D75CA"/>
    <w:rsid w:val="005F2F80"/>
    <w:rsid w:val="00603E79"/>
    <w:rsid w:val="006126D7"/>
    <w:rsid w:val="0062074F"/>
    <w:rsid w:val="00633B67"/>
    <w:rsid w:val="00643264"/>
    <w:rsid w:val="0067497C"/>
    <w:rsid w:val="006C4026"/>
    <w:rsid w:val="006F776F"/>
    <w:rsid w:val="006F7B70"/>
    <w:rsid w:val="006F7DD5"/>
    <w:rsid w:val="007015D5"/>
    <w:rsid w:val="00717227"/>
    <w:rsid w:val="00722F34"/>
    <w:rsid w:val="00746D54"/>
    <w:rsid w:val="00777D60"/>
    <w:rsid w:val="007A05CE"/>
    <w:rsid w:val="007C447A"/>
    <w:rsid w:val="007E6937"/>
    <w:rsid w:val="007F6F24"/>
    <w:rsid w:val="00803FDA"/>
    <w:rsid w:val="008578A8"/>
    <w:rsid w:val="008769A6"/>
    <w:rsid w:val="008A4C0D"/>
    <w:rsid w:val="008F3F7B"/>
    <w:rsid w:val="00910BDF"/>
    <w:rsid w:val="00943012"/>
    <w:rsid w:val="009B55DC"/>
    <w:rsid w:val="009D138F"/>
    <w:rsid w:val="00A10CAD"/>
    <w:rsid w:val="00A149BC"/>
    <w:rsid w:val="00A33ECD"/>
    <w:rsid w:val="00A34839"/>
    <w:rsid w:val="00A53F26"/>
    <w:rsid w:val="00A62709"/>
    <w:rsid w:val="00A671AD"/>
    <w:rsid w:val="00A739A2"/>
    <w:rsid w:val="00AA20D6"/>
    <w:rsid w:val="00AD1C74"/>
    <w:rsid w:val="00AD6E29"/>
    <w:rsid w:val="00B06241"/>
    <w:rsid w:val="00B44A0D"/>
    <w:rsid w:val="00B5295C"/>
    <w:rsid w:val="00B541E5"/>
    <w:rsid w:val="00B56F67"/>
    <w:rsid w:val="00BB3BEE"/>
    <w:rsid w:val="00BB6211"/>
    <w:rsid w:val="00BE1D57"/>
    <w:rsid w:val="00C02D91"/>
    <w:rsid w:val="00C424F1"/>
    <w:rsid w:val="00C6609F"/>
    <w:rsid w:val="00C664D8"/>
    <w:rsid w:val="00CE473C"/>
    <w:rsid w:val="00CE6DA7"/>
    <w:rsid w:val="00D001FF"/>
    <w:rsid w:val="00D00E50"/>
    <w:rsid w:val="00D135B4"/>
    <w:rsid w:val="00D15C62"/>
    <w:rsid w:val="00D1730F"/>
    <w:rsid w:val="00D459B2"/>
    <w:rsid w:val="00D6520B"/>
    <w:rsid w:val="00DA2250"/>
    <w:rsid w:val="00DA4A95"/>
    <w:rsid w:val="00DD0339"/>
    <w:rsid w:val="00DD2071"/>
    <w:rsid w:val="00E03792"/>
    <w:rsid w:val="00E05FA1"/>
    <w:rsid w:val="00E71B23"/>
    <w:rsid w:val="00E8068C"/>
    <w:rsid w:val="00E90A18"/>
    <w:rsid w:val="00E93C32"/>
    <w:rsid w:val="00E9792C"/>
    <w:rsid w:val="00EA1F3F"/>
    <w:rsid w:val="00EB38B5"/>
    <w:rsid w:val="00ED1C60"/>
    <w:rsid w:val="00ED312D"/>
    <w:rsid w:val="00F045C7"/>
    <w:rsid w:val="00F506B3"/>
    <w:rsid w:val="00F54FA6"/>
    <w:rsid w:val="00F60828"/>
    <w:rsid w:val="00F67979"/>
    <w:rsid w:val="00F71ECE"/>
    <w:rsid w:val="00FE0426"/>
    <w:rsid w:val="00FE46E5"/>
    <w:rsid w:val="00FF017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94042"/>
  <w15:chartTrackingRefBased/>
  <w15:docId w15:val="{4A51CD06-694D-4A9C-A89A-3016048D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3264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D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594D8C"/>
    <w:rPr>
      <w:rFonts w:ascii="Segoe UI" w:hAnsi="Segoe UI" w:cs="Segoe UI"/>
      <w:sz w:val="18"/>
      <w:szCs w:val="18"/>
      <w:lang w:val="ru-RU"/>
    </w:rPr>
  </w:style>
  <w:style w:type="paragraph" w:styleId="a5">
    <w:name w:val="header"/>
    <w:basedOn w:val="a"/>
    <w:link w:val="a6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424F1"/>
    <w:rPr>
      <w:lang w:val="ru-RU"/>
    </w:rPr>
  </w:style>
  <w:style w:type="paragraph" w:styleId="a7">
    <w:name w:val="footer"/>
    <w:basedOn w:val="a"/>
    <w:link w:val="a8"/>
    <w:uiPriority w:val="99"/>
    <w:unhideWhenUsed/>
    <w:rsid w:val="00C424F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424F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42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2324</Words>
  <Characters>1325</Characters>
  <Application>Microsoft Office Word</Application>
  <DocSecurity>0</DocSecurity>
  <Lines>11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Kateryna Krupska</cp:lastModifiedBy>
  <cp:revision>4</cp:revision>
  <cp:lastPrinted>2026-06-26T06:49:00Z</cp:lastPrinted>
  <dcterms:created xsi:type="dcterms:W3CDTF">2026-06-26T06:33:00Z</dcterms:created>
  <dcterms:modified xsi:type="dcterms:W3CDTF">2026-07-07T05:27:00Z</dcterms:modified>
</cp:coreProperties>
</file>